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21</w:t>
      </w:r>
      <w:r>
        <w:rPr>
          <w:rFonts w:hint="eastAsia" w:ascii="宋体" w:hAnsi="宋体"/>
          <w:b/>
          <w:sz w:val="36"/>
          <w:szCs w:val="36"/>
        </w:rPr>
        <w:t>年吉林省专业技术资格评审表（民营高级管理人才）</w:t>
      </w:r>
    </w:p>
    <w:p>
      <w:pPr>
        <w:spacing w:line="440" w:lineRule="exact"/>
        <w:jc w:val="center"/>
        <w:rPr>
          <w:rFonts w:ascii="宋体"/>
          <w:b/>
          <w:sz w:val="24"/>
          <w:szCs w:val="24"/>
        </w:rPr>
      </w:pPr>
      <w:r>
        <w:pict>
          <v:shape id="文本框 1" o:spid="_x0000_s1026" o:spt="202" type="#_x0000_t202" style="position:absolute;left:0pt;margin-left:546.75pt;margin-top:75pt;height:351.75pt;width:36pt;mso-position-horizontal-relative:page;mso-position-vertical-relative:page;z-index:251658240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宋体" w:hAnsi="宋体"/>
          <w:b/>
          <w:sz w:val="32"/>
          <w:szCs w:val="32"/>
        </w:rPr>
        <w:t xml:space="preserve">                               </w:t>
      </w:r>
      <w:r>
        <w:rPr>
          <w:rFonts w:hint="eastAsia" w:ascii="宋体" w:hAnsi="宋体"/>
          <w:b/>
          <w:sz w:val="24"/>
          <w:szCs w:val="24"/>
        </w:rPr>
        <w:t>评审编号：</w:t>
      </w:r>
    </w:p>
    <w:tbl>
      <w:tblPr>
        <w:tblStyle w:val="5"/>
        <w:tblW w:w="96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31"/>
        <w:gridCol w:w="211"/>
        <w:gridCol w:w="776"/>
        <w:gridCol w:w="571"/>
        <w:gridCol w:w="184"/>
        <w:gridCol w:w="380"/>
        <w:gridCol w:w="713"/>
        <w:gridCol w:w="573"/>
        <w:gridCol w:w="846"/>
        <w:gridCol w:w="433"/>
        <w:gridCol w:w="1208"/>
        <w:gridCol w:w="241"/>
        <w:gridCol w:w="15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4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4153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ind w:right="-84" w:rightChars="-4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FF000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_GB2312"/>
                <w:color w:val="FF0000"/>
                <w:sz w:val="24"/>
                <w:szCs w:val="24"/>
              </w:rPr>
              <w:t>彩色打印</w:t>
            </w:r>
            <w:r>
              <w:rPr>
                <w:rFonts w:ascii="仿宋" w:hAnsi="仿宋" w:eastAsia="仿宋" w:cs="仿宋_GB2312"/>
                <w:color w:val="FF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曾用名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拟评审专业技术资格</w:t>
            </w:r>
          </w:p>
        </w:tc>
        <w:tc>
          <w:tcPr>
            <w:tcW w:w="24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现从事专业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现聘任专业技术职务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从事经营管理工作时间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免试理由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计算机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应用能力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免试理由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94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管理号</w:t>
            </w:r>
          </w:p>
        </w:tc>
        <w:tc>
          <w:tcPr>
            <w:tcW w:w="1911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证书编号</w:t>
            </w:r>
          </w:p>
        </w:tc>
        <w:tc>
          <w:tcPr>
            <w:tcW w:w="298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0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个人获得荣誉称号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315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荣誉</w:t>
            </w:r>
            <w:r>
              <w:rPr>
                <w:rFonts w:ascii="仿宋_GB2312" w:hAnsi="宋体" w:eastAsia="仿宋_GB2312" w:cs="新宋体-18030"/>
                <w:sz w:val="24"/>
              </w:rPr>
              <w:t>(</w:t>
            </w:r>
            <w:r>
              <w:rPr>
                <w:rFonts w:hint="eastAsia" w:ascii="仿宋_GB2312" w:hAnsi="宋体" w:eastAsia="仿宋_GB2312" w:cs="新宋体-18030"/>
                <w:sz w:val="24"/>
              </w:rPr>
              <w:t>奖项</w:t>
            </w:r>
            <w:r>
              <w:rPr>
                <w:rFonts w:ascii="仿宋_GB2312" w:hAnsi="宋体" w:eastAsia="仿宋_GB2312" w:cs="新宋体-18030"/>
                <w:sz w:val="24"/>
              </w:rPr>
              <w:t>)</w:t>
            </w:r>
            <w:r>
              <w:rPr>
                <w:rFonts w:hint="eastAsia" w:ascii="仿宋_GB2312" w:hAnsi="宋体" w:eastAsia="仿宋_GB2312" w:cs="新宋体-18030"/>
                <w:sz w:val="24"/>
              </w:rPr>
              <w:t>名称</w:t>
            </w: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授予部门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等</w:t>
            </w:r>
            <w:r>
              <w:rPr>
                <w:rFonts w:ascii="仿宋_GB2312" w:hAnsi="宋体" w:eastAsia="仿宋_GB2312" w:cs="新宋体-1803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新宋体-18030"/>
                <w:sz w:val="24"/>
              </w:rPr>
              <w:t>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0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cs="新宋体-18030"/>
                <w:b/>
                <w:sz w:val="24"/>
              </w:rPr>
              <w:t>所在企业经济社会效益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年</w:t>
            </w:r>
            <w:r>
              <w:rPr>
                <w:rFonts w:ascii="仿宋_GB2312" w:hAnsi="宋体" w:eastAsia="仿宋_GB2312" w:cs="新宋体-1803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新宋体-18030"/>
                <w:sz w:val="24"/>
              </w:rPr>
              <w:t>度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年销售收入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年纳税额</w:t>
            </w:r>
          </w:p>
        </w:tc>
        <w:tc>
          <w:tcPr>
            <w:tcW w:w="341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新宋体-18030"/>
                <w:sz w:val="24"/>
              </w:rPr>
              <w:t>有正式劳动关系的职工人数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155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6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1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0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继续教育（培训）经历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起止时间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举办单位</w:t>
            </w:r>
          </w:p>
        </w:tc>
        <w:tc>
          <w:tcPr>
            <w:tcW w:w="33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学习内容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30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0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单位公示情况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</w:trPr>
        <w:tc>
          <w:tcPr>
            <w:tcW w:w="9640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我单位已按照《吉林省专业技术资格评审综合情况（公示）表》进行公示，接受群众监督，公示期为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个工作日。无异议。同意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同志参评。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单位负责人：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行政职务：</w:t>
            </w:r>
            <w:r>
              <w:rPr>
                <w:rFonts w:ascii="仿宋" w:hAnsi="仿宋" w:eastAsia="仿宋"/>
                <w:color w:val="00000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（公章）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单位考评机构纪检人员签字：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40" w:type="dxa"/>
            <w:gridSpan w:val="1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单位综合考核评价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0" w:type="dxa"/>
            <w:gridSpan w:val="14"/>
            <w:tcBorders>
              <w:bottom w:val="single" w:color="auto" w:sz="12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同意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同志参加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（职务）评审。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考评机构单位领导签字：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考评机构人事干部签字：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考评机构专家人员签字：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考评机构纪检人员签字：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>
            <w:pPr>
              <w:ind w:firstLine="6240" w:firstLineChars="2600"/>
              <w:jc w:val="left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>
      <w:pPr>
        <w:spacing w:beforeLines="100" w:line="400" w:lineRule="exact"/>
        <w:jc w:val="center"/>
        <w:rPr>
          <w:rFonts w:ascii="仿宋" w:hAnsi="仿宋" w:eastAsia="仿宋" w:cs="楷体_GB2312"/>
          <w:b/>
          <w:bCs/>
          <w:sz w:val="24"/>
          <w:szCs w:val="24"/>
        </w:rPr>
      </w:pPr>
    </w:p>
    <w:p>
      <w:pPr>
        <w:spacing w:beforeLines="100" w:line="400" w:lineRule="exact"/>
        <w:jc w:val="center"/>
        <w:rPr>
          <w:rFonts w:ascii="仿宋" w:hAnsi="仿宋" w:eastAsia="仿宋" w:cs="楷体_GB2312"/>
          <w:b/>
          <w:bCs/>
          <w:sz w:val="24"/>
          <w:szCs w:val="24"/>
        </w:rPr>
      </w:pPr>
    </w:p>
    <w:p>
      <w:pPr>
        <w:spacing w:beforeLines="100" w:line="400" w:lineRule="exact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楷体_GB2312"/>
          <w:b/>
          <w:bCs/>
          <w:sz w:val="24"/>
          <w:szCs w:val="24"/>
        </w:rPr>
        <w:t>申报审核情况</w:t>
      </w:r>
    </w:p>
    <w:tbl>
      <w:tblPr>
        <w:tblStyle w:val="5"/>
        <w:tblW w:w="96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2"/>
        <w:gridCol w:w="4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478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主管部门审核意见：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经办人（签字）：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负责人（签字）：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>
            <w:pPr>
              <w:ind w:firstLine="3120" w:firstLineChars="1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  <w:tc>
          <w:tcPr>
            <w:tcW w:w="4876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县（市、区）人力资源和社会保障部门审核意见：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经办人（签字）：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负责人（签字）：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>
            <w:pPr>
              <w:widowControl/>
              <w:ind w:firstLine="3120" w:firstLineChars="13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478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市（州）人力资源和社会保障部门审核意见：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经办人（签字）：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负责人（签字）：</w:t>
            </w:r>
          </w:p>
          <w:p>
            <w:pPr>
              <w:ind w:firstLine="3120" w:firstLineChars="1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>
            <w:pPr>
              <w:ind w:firstLine="3120" w:firstLineChars="1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  <w:tc>
          <w:tcPr>
            <w:tcW w:w="4876" w:type="dxa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省人力资源和社会保障厅专业技术人员管理处审核意见：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经办人（签字）：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负责人（签字）：</w:t>
            </w:r>
          </w:p>
          <w:p>
            <w:pPr>
              <w:widowControl/>
              <w:ind w:firstLine="3000" w:firstLineChars="1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>
            <w:pPr>
              <w:widowControl/>
              <w:ind w:firstLine="3000" w:firstLineChars="12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" w:hAnsi="仿宋" w:eastAsia="仿宋"/>
          <w:vanish/>
          <w:sz w:val="24"/>
          <w:szCs w:val="24"/>
        </w:rPr>
      </w:pPr>
    </w:p>
    <w:tbl>
      <w:tblPr>
        <w:tblStyle w:val="5"/>
        <w:tblpPr w:leftFromText="180" w:rightFromText="180" w:vertAnchor="text" w:horzAnchor="page" w:tblpX="13086" w:tblpY="-4493"/>
        <w:tblW w:w="3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"/>
        <w:gridCol w:w="447"/>
        <w:gridCol w:w="447"/>
        <w:gridCol w:w="545"/>
        <w:gridCol w:w="850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事业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省直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县市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市州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54" w:type="dxa"/>
            <w:gridSpan w:val="2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正常</w:t>
            </w:r>
          </w:p>
        </w:tc>
        <w:tc>
          <w:tcPr>
            <w:tcW w:w="44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破格</w:t>
            </w:r>
          </w:p>
        </w:tc>
        <w:tc>
          <w:tcPr>
            <w:tcW w:w="545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-36" w:leftChars="-17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同级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改职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255"/>
        </w:tabs>
        <w:spacing w:line="400" w:lineRule="exact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楷体_GB2312"/>
          <w:b/>
          <w:bCs/>
          <w:sz w:val="24"/>
          <w:szCs w:val="24"/>
        </w:rPr>
        <w:t>评审委员会办事机构审核意见</w:t>
      </w:r>
    </w:p>
    <w:tbl>
      <w:tblPr>
        <w:tblStyle w:val="5"/>
        <w:tblW w:w="96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967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评委会办事机构审核意见：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破格成绩：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经办人：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评委会日常办事机构（公章）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楷体_GB2312"/>
          <w:b/>
          <w:bCs/>
          <w:sz w:val="24"/>
          <w:szCs w:val="24"/>
        </w:rPr>
        <w:t>评审委员会评审及核准机关意见</w:t>
      </w:r>
    </w:p>
    <w:tbl>
      <w:tblPr>
        <w:tblStyle w:val="5"/>
        <w:tblW w:w="96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629"/>
        <w:gridCol w:w="1102"/>
        <w:gridCol w:w="1469"/>
        <w:gridCol w:w="1102"/>
        <w:gridCol w:w="1217"/>
        <w:gridCol w:w="1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246" w:type="dxa"/>
            <w:vMerge w:val="restart"/>
            <w:tcBorders>
              <w:right w:val="single" w:color="auto" w:sz="6" w:space="0"/>
            </w:tcBorders>
            <w:textDirection w:val="tbRlV"/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评审委员会意见</w:t>
            </w:r>
          </w:p>
        </w:tc>
        <w:tc>
          <w:tcPr>
            <w:tcW w:w="162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总人数</w:t>
            </w:r>
          </w:p>
        </w:tc>
        <w:tc>
          <w:tcPr>
            <w:tcW w:w="110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参加人数</w:t>
            </w:r>
          </w:p>
        </w:tc>
        <w:tc>
          <w:tcPr>
            <w:tcW w:w="5695" w:type="dxa"/>
            <w:gridSpan w:val="4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表决结果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246" w:type="dxa"/>
            <w:vMerge w:val="continue"/>
            <w:tcBorders>
              <w:right w:val="single" w:color="auto" w:sz="6" w:space="0"/>
            </w:tcBorders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赞成人数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反对人数</w:t>
            </w:r>
          </w:p>
        </w:tc>
        <w:tc>
          <w:tcPr>
            <w:tcW w:w="1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246" w:type="dxa"/>
            <w:vMerge w:val="continue"/>
            <w:tcBorders>
              <w:right w:val="single" w:color="auto" w:sz="6" w:space="0"/>
            </w:tcBorders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26" w:type="dxa"/>
            <w:gridSpan w:val="6"/>
            <w:tcBorders>
              <w:top w:val="single" w:color="auto" w:sz="6" w:space="0"/>
              <w:left w:val="single" w:color="auto" w:sz="6" w:space="0"/>
            </w:tcBorders>
          </w:tcPr>
          <w:p>
            <w:pPr>
              <w:spacing w:line="300" w:lineRule="exact"/>
              <w:ind w:right="-80" w:rightChars="-38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right="-80" w:rightChars="-3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</w:t>
            </w:r>
          </w:p>
          <w:p>
            <w:pPr>
              <w:spacing w:line="300" w:lineRule="exact"/>
              <w:ind w:left="-84" w:leftChars="-40" w:right="-80" w:rightChars="-3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line="300" w:lineRule="exact"/>
              <w:ind w:right="-80" w:rightChars="-38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评审委员会主任签章：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</w:t>
            </w:r>
          </w:p>
          <w:p>
            <w:pPr>
              <w:spacing w:line="300" w:lineRule="exact"/>
              <w:ind w:right="-80" w:rightChars="-38" w:firstLine="5520" w:firstLineChars="2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>
            <w:pPr>
              <w:spacing w:line="300" w:lineRule="exact"/>
              <w:ind w:right="-80" w:rightChars="-3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246" w:type="dxa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府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人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社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部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门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核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准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意</w:t>
            </w:r>
          </w:p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见</w:t>
            </w:r>
          </w:p>
        </w:tc>
        <w:tc>
          <w:tcPr>
            <w:tcW w:w="8426" w:type="dxa"/>
            <w:gridSpan w:val="6"/>
            <w:tcBorders>
              <w:left w:val="single" w:color="auto" w:sz="6" w:space="0"/>
            </w:tcBorders>
            <w:vAlign w:val="bottom"/>
          </w:tcPr>
          <w:p>
            <w:pPr>
              <w:spacing w:line="300" w:lineRule="exact"/>
              <w:ind w:left="-84" w:leftChars="-40" w:right="-80" w:rightChars="-38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（公章）</w:t>
            </w:r>
          </w:p>
          <w:p>
            <w:pPr>
              <w:wordWrap w:val="0"/>
              <w:spacing w:line="300" w:lineRule="exact"/>
              <w:ind w:left="-84" w:leftChars="-40" w:right="-80" w:rightChars="-38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负责人签章：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ind w:left="-84" w:leftChars="-40" w:right="-80" w:rightChars="-38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宋体"/>
          <w:b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737" w:right="1134" w:bottom="1021" w:left="1134" w:header="28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19"/>
        <w:tab w:val="right" w:pos="9638"/>
        <w:tab w:val="clear" w:pos="4153"/>
        <w:tab w:val="clear" w:pos="8306"/>
      </w:tabs>
    </w:pPr>
    <w:r>
      <w:t xml:space="preserve">      </w:t>
    </w:r>
    <w:r>
      <w:tab/>
    </w:r>
    <w:r>
      <w:t>1</w:t>
    </w:r>
    <w:r>
      <w:tab/>
    </w:r>
    <w:r>
      <w:rPr>
        <w:rFonts w:hint="eastAsia"/>
      </w:rPr>
      <w:t>吉林省人力资源和社会保障厅制表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 xml:space="preserve">                                                      2                      </w:t>
    </w:r>
    <w:r>
      <w:rPr>
        <w:rFonts w:hint="eastAsia"/>
      </w:rPr>
      <w:t>吉林省人力资源和社会保障厅制表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45D"/>
    <w:rsid w:val="0001477C"/>
    <w:rsid w:val="00052DD3"/>
    <w:rsid w:val="0005631E"/>
    <w:rsid w:val="00074759"/>
    <w:rsid w:val="000B6D55"/>
    <w:rsid w:val="000E73BA"/>
    <w:rsid w:val="000F379C"/>
    <w:rsid w:val="000F6982"/>
    <w:rsid w:val="00100036"/>
    <w:rsid w:val="00114CEC"/>
    <w:rsid w:val="001644B9"/>
    <w:rsid w:val="0017732A"/>
    <w:rsid w:val="001837C1"/>
    <w:rsid w:val="0019134F"/>
    <w:rsid w:val="00193B19"/>
    <w:rsid w:val="001A1390"/>
    <w:rsid w:val="001B152B"/>
    <w:rsid w:val="001D1424"/>
    <w:rsid w:val="002040D9"/>
    <w:rsid w:val="002D77CA"/>
    <w:rsid w:val="002E392A"/>
    <w:rsid w:val="00323F58"/>
    <w:rsid w:val="00347293"/>
    <w:rsid w:val="00356B00"/>
    <w:rsid w:val="00395BC2"/>
    <w:rsid w:val="003C5971"/>
    <w:rsid w:val="00455EC0"/>
    <w:rsid w:val="00455FFD"/>
    <w:rsid w:val="0046117D"/>
    <w:rsid w:val="004B7E33"/>
    <w:rsid w:val="004C05B5"/>
    <w:rsid w:val="004C430E"/>
    <w:rsid w:val="004C4A89"/>
    <w:rsid w:val="00502AF1"/>
    <w:rsid w:val="00507B2D"/>
    <w:rsid w:val="0051461B"/>
    <w:rsid w:val="00522C93"/>
    <w:rsid w:val="00550B96"/>
    <w:rsid w:val="0056562F"/>
    <w:rsid w:val="00602671"/>
    <w:rsid w:val="0061290B"/>
    <w:rsid w:val="0063706D"/>
    <w:rsid w:val="006531E7"/>
    <w:rsid w:val="006725F6"/>
    <w:rsid w:val="006F3AE5"/>
    <w:rsid w:val="007047B3"/>
    <w:rsid w:val="007869A0"/>
    <w:rsid w:val="007B1449"/>
    <w:rsid w:val="007C4166"/>
    <w:rsid w:val="007C7ADA"/>
    <w:rsid w:val="007D2C4D"/>
    <w:rsid w:val="007D41AF"/>
    <w:rsid w:val="007F2A61"/>
    <w:rsid w:val="007F4E44"/>
    <w:rsid w:val="007F7923"/>
    <w:rsid w:val="00806CC9"/>
    <w:rsid w:val="00843DE4"/>
    <w:rsid w:val="008541A2"/>
    <w:rsid w:val="00856598"/>
    <w:rsid w:val="0089313B"/>
    <w:rsid w:val="008D1E16"/>
    <w:rsid w:val="00944BCE"/>
    <w:rsid w:val="00946265"/>
    <w:rsid w:val="00994170"/>
    <w:rsid w:val="00A15238"/>
    <w:rsid w:val="00A26061"/>
    <w:rsid w:val="00A60A6E"/>
    <w:rsid w:val="00A71283"/>
    <w:rsid w:val="00AB0FB3"/>
    <w:rsid w:val="00AC4347"/>
    <w:rsid w:val="00B121A3"/>
    <w:rsid w:val="00B4198D"/>
    <w:rsid w:val="00B708BD"/>
    <w:rsid w:val="00BB74A7"/>
    <w:rsid w:val="00BD1540"/>
    <w:rsid w:val="00BF1BCD"/>
    <w:rsid w:val="00C252D4"/>
    <w:rsid w:val="00C367DD"/>
    <w:rsid w:val="00C42E65"/>
    <w:rsid w:val="00C436BA"/>
    <w:rsid w:val="00C51AC8"/>
    <w:rsid w:val="00CA0B3C"/>
    <w:rsid w:val="00CA40F1"/>
    <w:rsid w:val="00CA538D"/>
    <w:rsid w:val="00CD37EB"/>
    <w:rsid w:val="00CD4258"/>
    <w:rsid w:val="00D57BA6"/>
    <w:rsid w:val="00D63FFC"/>
    <w:rsid w:val="00D64173"/>
    <w:rsid w:val="00D8413B"/>
    <w:rsid w:val="00D90429"/>
    <w:rsid w:val="00E1003C"/>
    <w:rsid w:val="00E15803"/>
    <w:rsid w:val="00E15A5F"/>
    <w:rsid w:val="00E6345D"/>
    <w:rsid w:val="00EA2A80"/>
    <w:rsid w:val="00EB62FA"/>
    <w:rsid w:val="00ED3C6F"/>
    <w:rsid w:val="00ED5447"/>
    <w:rsid w:val="00EF07DC"/>
    <w:rsid w:val="00F0481C"/>
    <w:rsid w:val="00F300F1"/>
    <w:rsid w:val="00F576A2"/>
    <w:rsid w:val="00F6531C"/>
    <w:rsid w:val="00F868D3"/>
    <w:rsid w:val="00F960E0"/>
    <w:rsid w:val="00FA47A5"/>
    <w:rsid w:val="00FB3DEB"/>
    <w:rsid w:val="00FF3704"/>
    <w:rsid w:val="00FF4E59"/>
    <w:rsid w:val="0FFE2067"/>
    <w:rsid w:val="3916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232</Words>
  <Characters>1328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2016-05-16T03:28:00Z</dcterms:created>
  <dc:creator>徐培鑫</dc:creator>
  <cp:lastModifiedBy>lenovo</cp:lastModifiedBy>
  <cp:lastPrinted>2016-05-19T02:17:00Z</cp:lastPrinted>
  <dcterms:modified xsi:type="dcterms:W3CDTF">2021-10-19T01:01:55Z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